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58" w:rsidRDefault="00051858" w:rsidP="00051858"/>
    <w:p w:rsidR="00051858" w:rsidRPr="00051858" w:rsidRDefault="00051858" w:rsidP="00051858">
      <w:pPr>
        <w:rPr>
          <w:b/>
          <w:sz w:val="28"/>
          <w:szCs w:val="28"/>
        </w:rPr>
      </w:pPr>
      <w:r w:rsidRPr="00051858">
        <w:rPr>
          <w:b/>
          <w:sz w:val="28"/>
          <w:szCs w:val="28"/>
        </w:rPr>
        <w:t>The River-Merchant’s Wife: A Letter</w:t>
      </w:r>
    </w:p>
    <w:p w:rsidR="00051858" w:rsidRDefault="00051858" w:rsidP="00051858">
      <w:pPr>
        <w:tabs>
          <w:tab w:val="left" w:pos="3510"/>
        </w:tabs>
      </w:pPr>
      <w:r>
        <w:tab/>
      </w:r>
      <w:r>
        <w:t xml:space="preserve">Ezra Pound, 1885 </w:t>
      </w:r>
      <w:r>
        <w:t>–</w:t>
      </w:r>
      <w:r>
        <w:t xml:space="preserve"> 1972</w:t>
      </w:r>
    </w:p>
    <w:p w:rsidR="00051858" w:rsidRDefault="00051858" w:rsidP="00051858">
      <w:pPr>
        <w:tabs>
          <w:tab w:val="left" w:pos="3510"/>
        </w:tabs>
      </w:pPr>
      <w:bookmarkStart w:id="0" w:name="_GoBack"/>
      <w:bookmarkEnd w:id="0"/>
    </w:p>
    <w:p w:rsidR="00051858" w:rsidRDefault="00051858" w:rsidP="00051858">
      <w:r>
        <w:t xml:space="preserve"> While my hair was still cut straight across my forehead</w:t>
      </w:r>
    </w:p>
    <w:p w:rsidR="00051858" w:rsidRDefault="00051858" w:rsidP="00051858">
      <w:r>
        <w:t>I played about the front gate, pulling flowers.</w:t>
      </w:r>
    </w:p>
    <w:p w:rsidR="00051858" w:rsidRDefault="00051858" w:rsidP="00051858">
      <w:r>
        <w:t>You came by on bamboo stilts, playing horse,</w:t>
      </w:r>
    </w:p>
    <w:p w:rsidR="00051858" w:rsidRDefault="00051858" w:rsidP="00051858">
      <w:r>
        <w:t>You walked about my seat, playing with blue plums.</w:t>
      </w:r>
    </w:p>
    <w:p w:rsidR="00051858" w:rsidRDefault="00051858" w:rsidP="00051858">
      <w:r>
        <w:t xml:space="preserve">And we went on living in the village of </w:t>
      </w:r>
      <w:proofErr w:type="spellStart"/>
      <w:r>
        <w:t>Chokan</w:t>
      </w:r>
      <w:proofErr w:type="spellEnd"/>
      <w:r>
        <w:t>:</w:t>
      </w:r>
    </w:p>
    <w:p w:rsidR="00051858" w:rsidRDefault="00051858" w:rsidP="00051858">
      <w:r>
        <w:t>Two small people, without dislike or suspicion.</w:t>
      </w:r>
    </w:p>
    <w:p w:rsidR="00051858" w:rsidRDefault="00051858" w:rsidP="00051858"/>
    <w:p w:rsidR="00051858" w:rsidRDefault="00051858" w:rsidP="00051858">
      <w:r>
        <w:t>At fourteen I married My Lord you.</w:t>
      </w:r>
    </w:p>
    <w:p w:rsidR="00051858" w:rsidRDefault="00051858" w:rsidP="00051858">
      <w:r>
        <w:t>I never laughed, being bashful.</w:t>
      </w:r>
    </w:p>
    <w:p w:rsidR="00051858" w:rsidRDefault="00051858" w:rsidP="00051858">
      <w:r>
        <w:t>Lowering my head, I looked at the wall.</w:t>
      </w:r>
    </w:p>
    <w:p w:rsidR="00051858" w:rsidRDefault="00051858" w:rsidP="00051858">
      <w:r>
        <w:t>Called to, a thousand times, I never looked back.</w:t>
      </w:r>
    </w:p>
    <w:p w:rsidR="00051858" w:rsidRDefault="00051858" w:rsidP="00051858"/>
    <w:p w:rsidR="00051858" w:rsidRDefault="00051858" w:rsidP="00051858">
      <w:r>
        <w:t>At fifteen I stopped scowling,</w:t>
      </w:r>
    </w:p>
    <w:p w:rsidR="00051858" w:rsidRDefault="00051858" w:rsidP="00051858">
      <w:r>
        <w:t>I desired my dust to be mingled with yours</w:t>
      </w:r>
    </w:p>
    <w:p w:rsidR="00051858" w:rsidRDefault="00051858" w:rsidP="00051858">
      <w:r>
        <w:t>Forever and forever and forever.</w:t>
      </w:r>
    </w:p>
    <w:p w:rsidR="00051858" w:rsidRDefault="00051858" w:rsidP="00051858">
      <w:r>
        <w:t>Why should I climb the look out?</w:t>
      </w:r>
    </w:p>
    <w:p w:rsidR="00051858" w:rsidRDefault="00051858" w:rsidP="00051858"/>
    <w:p w:rsidR="00051858" w:rsidRDefault="00051858" w:rsidP="00051858">
      <w:r>
        <w:t>At sixteen you departed,</w:t>
      </w:r>
    </w:p>
    <w:p w:rsidR="00051858" w:rsidRDefault="00051858" w:rsidP="00051858">
      <w:r>
        <w:t>You went into far Ku-to-yen, by the river of swirling eddies,</w:t>
      </w:r>
    </w:p>
    <w:p w:rsidR="00051858" w:rsidRDefault="00051858" w:rsidP="00051858">
      <w:r>
        <w:t>And you have been gone five months.</w:t>
      </w:r>
    </w:p>
    <w:p w:rsidR="00051858" w:rsidRDefault="00051858" w:rsidP="00051858">
      <w:r>
        <w:t>The monkeys make sorrowful noise overhead.</w:t>
      </w:r>
    </w:p>
    <w:p w:rsidR="00051858" w:rsidRDefault="00051858" w:rsidP="00051858"/>
    <w:p w:rsidR="00051858" w:rsidRDefault="00051858" w:rsidP="00051858">
      <w:r>
        <w:t>You dragged your feet when you went out.</w:t>
      </w:r>
    </w:p>
    <w:p w:rsidR="00051858" w:rsidRDefault="00051858" w:rsidP="00051858">
      <w:r>
        <w:t>By the gate now, the moss is grown, the different mosses,</w:t>
      </w:r>
    </w:p>
    <w:p w:rsidR="00051858" w:rsidRDefault="00051858" w:rsidP="00051858">
      <w:r>
        <w:t>Too deep to clear them away!</w:t>
      </w:r>
    </w:p>
    <w:p w:rsidR="00051858" w:rsidRDefault="00051858" w:rsidP="00051858">
      <w:r>
        <w:t>The leaves fall early this autumn, in wind.</w:t>
      </w:r>
    </w:p>
    <w:p w:rsidR="00051858" w:rsidRDefault="00051858" w:rsidP="00051858">
      <w:r>
        <w:t>The paired butterflies are already yellow with August</w:t>
      </w:r>
    </w:p>
    <w:p w:rsidR="00051858" w:rsidRDefault="00051858" w:rsidP="00051858">
      <w:r>
        <w:t>Over the grass in the West garden;</w:t>
      </w:r>
    </w:p>
    <w:p w:rsidR="00051858" w:rsidRDefault="00051858" w:rsidP="00051858">
      <w:r>
        <w:t>They hurt me.  I grow older.</w:t>
      </w:r>
    </w:p>
    <w:p w:rsidR="00051858" w:rsidRDefault="00051858" w:rsidP="00051858">
      <w:r>
        <w:t>If you are coming down through the narrows of the river Kiang,</w:t>
      </w:r>
    </w:p>
    <w:p w:rsidR="00051858" w:rsidRDefault="00051858" w:rsidP="00051858">
      <w:r>
        <w:t>Please let me know beforehand,</w:t>
      </w:r>
    </w:p>
    <w:p w:rsidR="00051858" w:rsidRDefault="00051858" w:rsidP="00051858">
      <w:r>
        <w:t>And I will come out to meet you</w:t>
      </w:r>
    </w:p>
    <w:p w:rsidR="00051858" w:rsidRDefault="00051858" w:rsidP="00051858">
      <w:r>
        <w:t xml:space="preserve">   As far as Cho-</w:t>
      </w:r>
      <w:proofErr w:type="spellStart"/>
      <w:r>
        <w:t>fu</w:t>
      </w:r>
      <w:proofErr w:type="spellEnd"/>
      <w:r>
        <w:t>-Sa.</w:t>
      </w:r>
    </w:p>
    <w:p w:rsidR="00051858" w:rsidRDefault="00051858" w:rsidP="00051858"/>
    <w:p w:rsidR="00051858" w:rsidRDefault="00051858" w:rsidP="00051858">
      <w:pPr>
        <w:tabs>
          <w:tab w:val="left" w:pos="3510"/>
        </w:tabs>
      </w:pPr>
      <w:r>
        <w:t xml:space="preserve">       </w:t>
      </w:r>
      <w:r>
        <w:tab/>
      </w:r>
      <w:r>
        <w:t xml:space="preserve"> By </w:t>
      </w:r>
      <w:proofErr w:type="spellStart"/>
      <w:r>
        <w:t>Rihaku</w:t>
      </w:r>
      <w:proofErr w:type="spellEnd"/>
    </w:p>
    <w:p w:rsidR="00051858" w:rsidRDefault="00051858" w:rsidP="00051858"/>
    <w:p w:rsidR="00051858" w:rsidRDefault="00051858" w:rsidP="00051858">
      <w:r>
        <w:t xml:space="preserve">“The River-Merchant’s Wife: A Letter” is based on the first of Li Po’s “Two Letters from Chang-Kan.” Copyright © 1956, 1957 by Ezra Pound. </w:t>
      </w:r>
    </w:p>
    <w:p w:rsidR="00406B79" w:rsidRDefault="00406B79" w:rsidP="00051858"/>
    <w:sectPr w:rsidR="00406B79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8"/>
    <w:rsid w:val="00051858"/>
    <w:rsid w:val="00406B79"/>
    <w:rsid w:val="005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7E02"/>
  <w15:chartTrackingRefBased/>
  <w15:docId w15:val="{1C45F143-A698-9140-B8FA-DA3B9800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29292A"/>
                                <w:left w:val="single" w:sz="36" w:space="0" w:color="29292A"/>
                                <w:bottom w:val="none" w:sz="0" w:space="0" w:color="29292A"/>
                                <w:right w:val="none" w:sz="0" w:space="8" w:color="29292A"/>
                              </w:divBdr>
                              <w:divsChild>
                                <w:div w:id="12290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120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500844">
                                  <w:marLeft w:val="1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2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16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179">
              <w:marLeft w:val="-1560"/>
              <w:marRight w:val="0"/>
              <w:marTop w:val="150"/>
              <w:marBottom w:val="750"/>
              <w:divBdr>
                <w:top w:val="single" w:sz="6" w:space="31" w:color="DBD9D5"/>
                <w:left w:val="none" w:sz="0" w:space="0" w:color="auto"/>
                <w:bottom w:val="single" w:sz="6" w:space="31" w:color="DBD9D5"/>
                <w:right w:val="none" w:sz="0" w:space="0" w:color="auto"/>
              </w:divBdr>
              <w:divsChild>
                <w:div w:id="837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2019-05-12T20:41:00Z</dcterms:created>
  <dcterms:modified xsi:type="dcterms:W3CDTF">2019-05-12T20:44:00Z</dcterms:modified>
</cp:coreProperties>
</file>